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BBE1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880" w:firstLineChars="200"/>
        <w:jc w:val="both"/>
        <w:textAlignment w:val="auto"/>
        <w:outlineLvl w:val="0"/>
        <w:rPr>
          <w:rFonts w:ascii="Times New Roman" w:hAnsi="Times New Roman"/>
        </w:rPr>
      </w:pPr>
      <w:r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南京市</w:t>
      </w:r>
      <w:r>
        <w:rPr>
          <w:rFonts w:ascii="Times New Roman" w:hAnsi="Times New Roman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志愿服务联合会第</w:t>
      </w:r>
      <w:r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四</w:t>
      </w:r>
      <w:r>
        <w:rPr>
          <w:rFonts w:ascii="Times New Roman" w:hAnsi="Times New Roman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届监事</w:t>
      </w:r>
      <w:bookmarkStart w:id="0" w:name="_Toc86746002"/>
      <w:bookmarkStart w:id="1" w:name="_Toc559546189"/>
      <w:bookmarkStart w:id="2" w:name="_Toc2080862139"/>
      <w:r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名单</w:t>
      </w:r>
      <w:bookmarkEnd w:id="0"/>
      <w:bookmarkEnd w:id="1"/>
      <w:bookmarkEnd w:id="2"/>
    </w:p>
    <w:p w14:paraId="7DFFDE6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0" w:firstLineChars="0"/>
        <w:jc w:val="center"/>
        <w:textAlignment w:val="auto"/>
        <w:rPr>
          <w:rFonts w:ascii="Times New Roman" w:hAnsi="Times New Roman"/>
        </w:rPr>
      </w:pPr>
      <w:r>
        <w:rPr>
          <w:rFonts w:ascii="Times New Roman" w:hAnsi="Times New Roman" w:eastAsia="方正楷体_GBK" w:cs="方正楷体_GBK"/>
          <w:color w:val="000000"/>
          <w:kern w:val="0"/>
          <w:sz w:val="32"/>
          <w:szCs w:val="32"/>
          <w:lang w:val="en-US" w:eastAsia="zh-CN" w:bidi="ar"/>
        </w:rPr>
        <w:t>（共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Times New Roman" w:hAnsi="Times New Roman" w:eastAsia="方正楷体_GBK" w:cs="方正楷体_GBK"/>
          <w:color w:val="000000"/>
          <w:kern w:val="0"/>
          <w:sz w:val="32"/>
          <w:szCs w:val="32"/>
          <w:lang w:val="en-US" w:eastAsia="zh-CN" w:bidi="ar"/>
        </w:rPr>
        <w:t>名，按姓氏笔画为序排列）</w:t>
      </w:r>
    </w:p>
    <w:p w14:paraId="65F5A81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</w:p>
    <w:p w14:paraId="0A97CC5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 xml:space="preserve">孙  洋  </w:t>
      </w:r>
      <w:r>
        <w:rPr>
          <w:rFonts w:hint="eastAsia" w:ascii="Times New Roman" w:hAnsi="Times New Roman" w:eastAsia="方正仿宋_GBK" w:cs="方正仿宋_GBK"/>
          <w:color w:val="000000"/>
          <w:spacing w:val="-6"/>
          <w:kern w:val="0"/>
          <w:sz w:val="32"/>
          <w:szCs w:val="32"/>
          <w:lang w:val="en-US" w:eastAsia="zh-CN" w:bidi="ar"/>
        </w:rPr>
        <w:t>中汇江苏税务师事务所有限公司董事长党支部书记</w:t>
      </w: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1E93112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杨登峰  东南大学法学院教授</w:t>
      </w:r>
    </w:p>
    <w:p w14:paraId="3D5996F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640" w:leftChars="200" w:firstLine="0" w:firstLineChars="0"/>
        <w:jc w:val="left"/>
        <w:textAlignment w:val="auto"/>
        <w:rPr>
          <w:rFonts w:ascii="Times New Roman" w:hAnsi="Times New Roman"/>
          <w:spacing w:val="-6"/>
        </w:rPr>
      </w:pPr>
      <w:r>
        <w:rPr>
          <w:rFonts w:hint="eastAsia"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 w:bidi="ar"/>
        </w:rPr>
        <w:t>韩  旗  江苏中虑律师事务所主任，全国青联常委、南京市律协副会长</w:t>
      </w:r>
    </w:p>
    <w:p w14:paraId="28C8E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1920" w:leftChars="200" w:hanging="1280" w:hangingChars="400"/>
        <w:textAlignment w:val="auto"/>
        <w:rPr>
          <w:rFonts w:hint="default" w:ascii="Times New Roman" w:hAnsi="Times New Roman" w:eastAsia="方正仿宋_GBK" w:cs="Times New Roman"/>
          <w:snapToGrid w:val="0"/>
          <w:spacing w:val="0"/>
          <w:kern w:val="0"/>
          <w:sz w:val="32"/>
          <w:szCs w:val="32"/>
          <w:highlight w:val="none"/>
          <w:lang w:val="en-US" w:eastAsia="zh-CN"/>
        </w:rPr>
      </w:pPr>
    </w:p>
    <w:p w14:paraId="61B49C0C">
      <w:pPr>
        <w:bidi w:val="0"/>
      </w:pPr>
      <w:bookmarkStart w:id="3" w:name="_GoBack"/>
      <w:bookmarkEnd w:id="3"/>
    </w:p>
    <w:sectPr>
      <w:footerReference r:id="rId5" w:type="default"/>
      <w:footerReference r:id="rId6" w:type="even"/>
      <w:pgSz w:w="11906" w:h="16838"/>
      <w:pgMar w:top="2098" w:right="1474" w:bottom="1701" w:left="1587" w:header="851" w:footer="1417" w:gutter="0"/>
      <w:pgNumType w:fmt="decimal"/>
      <w:cols w:space="0" w:num="1"/>
      <w:rtlGutter w:val="0"/>
      <w:docGrid w:type="lines" w:linePitch="449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2">
      <wne:acd wne:acdName="acd0"/>
    </wne:keymap>
    <wne:keymap wne:kcmPrimary="0231">
      <wne:acd wne:acdName="acd1"/>
    </wne:keymap>
    <wne:keymap wne:kcmPrimary="0233">
      <wne:acd wne:acdName="acd2"/>
    </wne:keymap>
    <wne:keymap wne:kcmPrimary="02DE">
      <wne:acd wne:acdName="acd3"/>
    </wne:keymap>
    <wne:keymap wne:kcmPrimary="0234">
      <wne:acd wne:acdName="acd4"/>
    </wne:keymap>
  </wne:keymaps>
  <wne:acds>
    <wne:acd wne:argValue="AQAAAAIA" wne:acdName="acd0" wne:fciIndexBasedOn="0065"/>
    <wne:acd wne:argValue="AQAAAAEA" wne:acdName="acd1" wne:fciIndexBasedOn="0065"/>
    <wne:acd wne:argValue="AQAAAAMA" wne:acdName="acd2" wne:fciIndexBasedOn="0065"/>
    <wne:acd wne:argValue="AQAAAAAA" wne:acdName="acd3" wne:fciIndexBasedOn="0065"/>
    <wne:acd wne:argValue="AQAAAAQA" wne:acdName="acd4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A7AB6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FDFD5F">
                          <w:pPr>
                            <w:pStyle w:val="1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 w:firstLine="0" w:firstLineChars="0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FDFD5F">
                    <w:pPr>
                      <w:pStyle w:val="1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 w:firstLine="0" w:firstLineChars="0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F1AF0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D98682">
                          <w:pPr>
                            <w:pStyle w:val="1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 w:firstLine="0" w:firstLineChars="0"/>
                            <w:jc w:val="right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D98682">
                    <w:pPr>
                      <w:pStyle w:val="1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 w:firstLine="0" w:firstLineChars="0"/>
                      <w:jc w:val="right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F57634"/>
    <w:multiLevelType w:val="multilevel"/>
    <w:tmpl w:val="EBF57634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19"/>
  <w:evenAndOddHeaders w:val="1"/>
  <w:drawingGridVerticalSpacing w:val="225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15010"/>
    <w:rsid w:val="105E41AB"/>
    <w:rsid w:val="1C77673A"/>
    <w:rsid w:val="213370E9"/>
    <w:rsid w:val="21E41D88"/>
    <w:rsid w:val="27711FCF"/>
    <w:rsid w:val="277915D4"/>
    <w:rsid w:val="353E7189"/>
    <w:rsid w:val="36BD02D5"/>
    <w:rsid w:val="40E64F02"/>
    <w:rsid w:val="434A5A97"/>
    <w:rsid w:val="49417BA0"/>
    <w:rsid w:val="52FA5ED8"/>
    <w:rsid w:val="55ED5D4B"/>
    <w:rsid w:val="5E2B37AD"/>
    <w:rsid w:val="6030751C"/>
    <w:rsid w:val="678C49E5"/>
    <w:rsid w:val="6F3060A6"/>
    <w:rsid w:val="73A670A4"/>
    <w:rsid w:val="7B3D1226"/>
    <w:rsid w:val="7FD8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 w:line="590" w:lineRule="exact"/>
      <w:ind w:left="0" w:leftChars="0" w:right="0" w:rightChars="0" w:firstLine="640" w:firstLineChars="200"/>
      <w:jc w:val="both"/>
    </w:pPr>
    <w:rPr>
      <w:rFonts w:ascii="Times New Roman" w:hAnsi="Times New Roman" w:eastAsia="方正仿宋_GBK" w:cs="方正仿宋_GBK"/>
      <w:snapToGrid/>
      <w:kern w:val="0"/>
      <w:sz w:val="32"/>
      <w:szCs w:val="32"/>
      <w:lang w:val="en-US" w:eastAsia="zh-CN" w:bidi="ar"/>
    </w:rPr>
  </w:style>
  <w:style w:type="paragraph" w:styleId="2">
    <w:name w:val="heading 1"/>
    <w:next w:val="1"/>
    <w:link w:val="15"/>
    <w:qFormat/>
    <w:uiPriority w:val="0"/>
    <w:pPr>
      <w:widowControl/>
      <w:snapToGrid w:val="0"/>
      <w:spacing w:line="660" w:lineRule="exact"/>
      <w:jc w:val="center"/>
      <w:outlineLvl w:val="0"/>
    </w:pPr>
    <w:rPr>
      <w:rFonts w:ascii="Times New Roman" w:hAnsi="Times New Roman" w:eastAsia="方正小标宋_GBK" w:cs="Times New Roman"/>
      <w:kern w:val="0"/>
      <w:sz w:val="44"/>
      <w:szCs w:val="44"/>
      <w:lang w:bidi="ar"/>
    </w:rPr>
  </w:style>
  <w:style w:type="paragraph" w:styleId="3">
    <w:name w:val="heading 2"/>
    <w:next w:val="1"/>
    <w:link w:val="16"/>
    <w:unhideWhenUsed/>
    <w:qFormat/>
    <w:uiPriority w:val="0"/>
    <w:pPr>
      <w:keepNext w:val="0"/>
      <w:keepLines w:val="0"/>
      <w:pageBreakBefore w:val="0"/>
      <w:widowControl/>
      <w:numPr>
        <w:ilvl w:val="0"/>
        <w:numId w:val="1"/>
      </w:numPr>
      <w:suppressLineNumbers w:val="0"/>
      <w:tabs>
        <w:tab w:val="left" w:pos="0"/>
      </w:tabs>
      <w:kinsoku/>
      <w:wordWrap/>
      <w:overflowPunct/>
      <w:topLinePunct w:val="0"/>
      <w:autoSpaceDE/>
      <w:autoSpaceDN/>
      <w:bidi w:val="0"/>
      <w:adjustRightInd/>
      <w:snapToGrid w:val="0"/>
      <w:spacing w:before="0" w:beforeAutospacing="0" w:after="0" w:afterAutospacing="0" w:line="590" w:lineRule="exact"/>
      <w:ind w:left="0" w:leftChars="0" w:right="0" w:rightChars="0" w:firstLine="640" w:firstLineChars="200"/>
      <w:jc w:val="left"/>
      <w:textAlignment w:val="auto"/>
      <w:outlineLvl w:val="1"/>
    </w:pPr>
    <w:rPr>
      <w:rFonts w:ascii="Times New Roman" w:hAnsi="Times New Roman" w:eastAsia="黑体" w:cs="黑体"/>
      <w:kern w:val="0"/>
      <w:sz w:val="32"/>
      <w:szCs w:val="32"/>
      <w:lang w:val="en-US" w:eastAsia="zh-CN" w:bidi="ar"/>
    </w:rPr>
  </w:style>
  <w:style w:type="paragraph" w:styleId="4">
    <w:name w:val="heading 3"/>
    <w:next w:val="1"/>
    <w:link w:val="17"/>
    <w:unhideWhenUsed/>
    <w:qFormat/>
    <w:uiPriority w:val="0"/>
    <w:pPr>
      <w:keepNext w:val="0"/>
      <w:keepLines w:val="0"/>
      <w:pageBreakBefore w:val="0"/>
      <w:widowControl/>
      <w:numPr>
        <w:ilvl w:val="1"/>
        <w:numId w:val="1"/>
      </w:numPr>
      <w:kinsoku/>
      <w:wordWrap/>
      <w:overflowPunct/>
      <w:topLinePunct w:val="0"/>
      <w:autoSpaceDE/>
      <w:autoSpaceDN/>
      <w:bidi w:val="0"/>
      <w:adjustRightInd/>
      <w:snapToGrid w:val="0"/>
      <w:spacing w:line="590" w:lineRule="exact"/>
      <w:ind w:left="0" w:leftChars="0" w:firstLine="640" w:firstLineChars="200"/>
      <w:jc w:val="left"/>
      <w:textAlignment w:val="auto"/>
      <w:outlineLvl w:val="2"/>
    </w:pPr>
    <w:rPr>
      <w:rFonts w:ascii="Times New Roman" w:hAnsi="Times New Roman" w:eastAsia="方正楷体_GBK" w:cs="方正楷体_GBK"/>
      <w:sz w:val="32"/>
      <w:szCs w:val="32"/>
      <w:lang w:val="en-US" w:eastAsia="zh-CN"/>
    </w:rPr>
  </w:style>
  <w:style w:type="paragraph" w:styleId="5">
    <w:name w:val="heading 4"/>
    <w:next w:val="1"/>
    <w:unhideWhenUsed/>
    <w:qFormat/>
    <w:uiPriority w:val="0"/>
    <w:pPr>
      <w:keepNext/>
      <w:keepLines/>
      <w:pageBreakBefore w:val="0"/>
      <w:widowControl/>
      <w:numPr>
        <w:ilvl w:val="2"/>
        <w:numId w:val="1"/>
      </w:numPr>
      <w:kinsoku/>
      <w:wordWrap/>
      <w:overflowPunct/>
      <w:topLinePunct w:val="0"/>
      <w:autoSpaceDE/>
      <w:autoSpaceDN/>
      <w:bidi w:val="0"/>
      <w:adjustRightInd/>
      <w:spacing w:beforeLines="0" w:beforeAutospacing="0" w:afterLines="0" w:afterAutospacing="0" w:line="590" w:lineRule="exact"/>
      <w:ind w:left="0" w:leftChars="0" w:firstLine="640" w:firstLineChars="200"/>
      <w:textAlignment w:val="auto"/>
      <w:outlineLvl w:val="3"/>
    </w:pPr>
    <w:rPr>
      <w:rFonts w:ascii="Times New Roman" w:hAnsi="Times New Roman" w:eastAsia="方正仿宋_GBK" w:cs="等线"/>
      <w:b/>
      <w:sz w:val="28"/>
      <w:lang w:val="en-US" w:eastAsia="zh-CN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5">
    <w:name w:val="标题 1 字符"/>
    <w:link w:val="2"/>
    <w:qFormat/>
    <w:uiPriority w:val="0"/>
    <w:rPr>
      <w:rFonts w:ascii="Times New Roman" w:hAnsi="Times New Roman" w:eastAsia="方正小标宋_GBK" w:cs="Times New Roman"/>
      <w:snapToGrid/>
      <w:kern w:val="0"/>
      <w:sz w:val="44"/>
      <w:szCs w:val="44"/>
      <w:lang w:val="en-US" w:eastAsia="zh-CN" w:bidi="ar"/>
    </w:rPr>
  </w:style>
  <w:style w:type="character" w:customStyle="1" w:styleId="16">
    <w:name w:val="标题 2 字符"/>
    <w:link w:val="3"/>
    <w:qFormat/>
    <w:uiPriority w:val="0"/>
    <w:rPr>
      <w:rFonts w:ascii="Times New Roman" w:hAnsi="Times New Roman" w:eastAsia="黑体" w:cs="黑体"/>
      <w:kern w:val="0"/>
      <w:sz w:val="32"/>
      <w:szCs w:val="32"/>
      <w:lang w:val="en-US" w:eastAsia="zh-CN" w:bidi="ar"/>
    </w:rPr>
  </w:style>
  <w:style w:type="character" w:customStyle="1" w:styleId="17">
    <w:name w:val="标题 3 字符"/>
    <w:link w:val="4"/>
    <w:qFormat/>
    <w:uiPriority w:val="0"/>
    <w:rPr>
      <w:rFonts w:ascii="Times New Roman" w:hAnsi="Times New Roman" w:eastAsia="方正楷体_GBK" w:cs="方正楷体_GBK"/>
      <w:sz w:val="32"/>
      <w:szCs w:val="32"/>
      <w:lang w:val="en-US" w:eastAsia="zh-CN"/>
    </w:rPr>
  </w:style>
  <w:style w:type="paragraph" w:customStyle="1" w:styleId="18">
    <w:name w:val="附件"/>
    <w:next w:val="1"/>
    <w:qFormat/>
    <w:uiPriority w:val="0"/>
    <w:pPr>
      <w:keepNext w:val="0"/>
      <w:keepLines w:val="0"/>
      <w:pageBreakBefore w:val="0"/>
      <w:widowControl/>
      <w:tabs>
        <w:tab w:val="left" w:pos="0"/>
      </w:tabs>
      <w:kinsoku/>
      <w:wordWrap/>
      <w:overflowPunct/>
      <w:topLinePunct w:val="0"/>
      <w:autoSpaceDE/>
      <w:autoSpaceDN/>
      <w:bidi w:val="0"/>
      <w:adjustRightInd/>
      <w:snapToGrid w:val="0"/>
      <w:spacing w:line="590" w:lineRule="exact"/>
      <w:ind w:firstLine="0" w:firstLineChars="0"/>
      <w:jc w:val="left"/>
      <w:textAlignment w:val="auto"/>
      <w:outlineLvl w:val="1"/>
    </w:pPr>
    <w:rPr>
      <w:rFonts w:ascii="Times New Roman" w:hAnsi="Times New Roman" w:eastAsia="方正黑体_GBK" w:cs="黑体"/>
      <w:sz w:val="32"/>
      <w:szCs w:val="3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microsoft.com/office/2006/relationships/keyMapCustomizations" Target="customization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302</Characters>
  <Lines>0</Lines>
  <Paragraphs>0</Paragraphs>
  <TotalTime>0</TotalTime>
  <ScaleCrop>false</ScaleCrop>
  <LinksUpToDate>false</LinksUpToDate>
  <CharactersWithSpaces>323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2025-04-27T03:42:00Z</dcterms:created>
  <dc:creator>wwwya</dc:creator>
  <cp:lastModifiedBy>hp</cp:lastModifiedBy>
  <dcterms:modified xsi:type="dcterms:W3CDTF">2026-09-20T02:51:52Z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eyJoZGlkIjoiNTMxMzRjYzU4ODQzYTI4ZTA2YmVkMWI4ZDRkM2ZkMzciLCJ1c2VySWQiOiI0MjAyMDg4MzYifQ==</vt:lpwstr>
  </property>
  <property fmtid="{D5CDD505-2E9C-101B-9397-08002B2CF9AE}" pid="4" name="ICV">
    <vt:lpwstr>B7D2D4FE84D340B89973D93CC3AEEC40_13</vt:lpwstr>
  </property>
</Properties>
</file>